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85F" w:rsidRDefault="0098185F" w:rsidP="0098185F">
      <w:pPr>
        <w:jc w:val="center"/>
        <w:rPr>
          <w:rFonts w:ascii="Arial" w:hAnsi="Arial" w:cs="Times New Roman"/>
          <w:b/>
        </w:rPr>
      </w:pPr>
      <w:r>
        <w:rPr>
          <w:rFonts w:ascii="Arial" w:hAnsi="Arial" w:cs="Times New Roman"/>
          <w:b/>
        </w:rPr>
        <w:t xml:space="preserve">TGDER-TIBBİ GÖRÜNTÜLEME DERNEĞİ </w:t>
      </w:r>
    </w:p>
    <w:p w:rsidR="0098185F" w:rsidRDefault="0098185F" w:rsidP="0098185F">
      <w:pPr>
        <w:jc w:val="center"/>
        <w:rPr>
          <w:rFonts w:ascii="Arial" w:hAnsi="Arial"/>
        </w:rPr>
      </w:pPr>
      <w:r>
        <w:rPr>
          <w:rStyle w:val="Gl"/>
          <w:rFonts w:ascii="Arial" w:hAnsi="Arial" w:cs="Times New Roman"/>
          <w:color w:val="000000"/>
          <w:sz w:val="24"/>
          <w:szCs w:val="24"/>
        </w:rPr>
        <w:t>Üye Açık Rıza Formu</w:t>
      </w:r>
    </w:p>
    <w:p w:rsidR="0098185F" w:rsidRPr="004913CF" w:rsidRDefault="0098185F" w:rsidP="0098185F">
      <w:pPr>
        <w:pStyle w:val="stbilgi"/>
        <w:pBdr>
          <w:top w:val="single" w:sz="4" w:space="1" w:color="000000"/>
          <w:left w:val="single" w:sz="4" w:space="4" w:color="000000"/>
          <w:bottom w:val="single" w:sz="4" w:space="1" w:color="000000"/>
          <w:right w:val="single" w:sz="4" w:space="4" w:color="000000"/>
        </w:pBdr>
        <w:jc w:val="both"/>
      </w:pPr>
      <w:r w:rsidRPr="004913CF">
        <w:rPr>
          <w:rFonts w:ascii="Arial" w:hAnsi="Arial"/>
        </w:rPr>
        <w:t>Bu açık rıza metni size, tarafınıza aydınlatma yapıldıktan sonra sunulmuştur. Lütfen önce aydınlatma metnini okuduğunuzdan ve bu metne özgür iradenizle onay verdiğinizden emin olunuz. Bu metne konu kişisel verilerin işlenmesine açık rıza verdikten sonra, dilediğiniz zaman açık rızanızı geri alabilirsiniz. Kişisel verilerinizi önemsiyor ve koruyoruz.</w:t>
      </w:r>
    </w:p>
    <w:p w:rsidR="0098185F" w:rsidRPr="004913CF" w:rsidRDefault="0098185F" w:rsidP="0098185F">
      <w:pPr>
        <w:jc w:val="both"/>
        <w:rPr>
          <w:rFonts w:ascii="Arial" w:hAnsi="Arial" w:cs="Arial"/>
        </w:rPr>
      </w:pPr>
      <w:r>
        <w:rPr>
          <w:rFonts w:ascii="Arial" w:hAnsi="Arial" w:cs="Arial"/>
        </w:rPr>
        <w:t xml:space="preserve"> </w:t>
      </w:r>
      <w:r w:rsidRPr="004913CF">
        <w:rPr>
          <w:rFonts w:ascii="Arial" w:hAnsi="Arial" w:cs="Arial"/>
        </w:rPr>
        <w:t>Açık rıza; belirli bir konuya ilişkin, bilgilendirilmeye dayanan ve özgür iradeyle açıklanan rızayı ifade etmekte olup bu açık rıza metni; aşağıda belirtilen belirli konulara ilişkin bilgilendirme içermektedir ve bu metne onay verip vermemek konusunda özgür olduğunuzu hatırlatmak isteriz.</w:t>
      </w:r>
    </w:p>
    <w:p w:rsidR="0098185F" w:rsidRPr="004913CF" w:rsidRDefault="0098185F" w:rsidP="0098185F">
      <w:pPr>
        <w:jc w:val="both"/>
        <w:rPr>
          <w:rFonts w:ascii="Arial" w:hAnsi="Arial" w:cs="Arial"/>
        </w:rPr>
      </w:pPr>
      <w:r w:rsidRPr="004913CF">
        <w:rPr>
          <w:rFonts w:ascii="Arial" w:hAnsi="Arial" w:cs="Arial"/>
        </w:rPr>
        <w:t xml:space="preserve">6698 sayılı Kişisel Verilerin Korunması Kanunu’nun 5’inci ve 6’ncı maddeleri kapsamında, kanundan kaynaklanan hukuki sebeplere dayanarak ve açık rızanızı almaksızın hangi kişisel verilerinizi işlediğimizi ve aktardığımız “Aydınlatma Metni”nde okumuştunuz. </w:t>
      </w:r>
    </w:p>
    <w:p w:rsidR="0098185F" w:rsidRPr="004913CF" w:rsidRDefault="0098185F" w:rsidP="0098185F">
      <w:pPr>
        <w:jc w:val="both"/>
        <w:rPr>
          <w:rFonts w:ascii="Arial" w:hAnsi="Arial" w:cs="Arial"/>
        </w:rPr>
      </w:pPr>
      <w:r w:rsidRPr="004913CF">
        <w:rPr>
          <w:rFonts w:ascii="Arial" w:hAnsi="Arial" w:cs="Arial"/>
        </w:rPr>
        <w:t>Bu nedenle, bu metinde yalnızca işlenmesi, muhafaza edilmesi ve aktarılması için açık rızanıza ihtiyaç duyduğumuz kişisel verileriniz yer alacak.</w:t>
      </w:r>
    </w:p>
    <w:p w:rsidR="0098185F" w:rsidRDefault="0098185F" w:rsidP="0098185F">
      <w:pPr>
        <w:jc w:val="both"/>
        <w:rPr>
          <w:rFonts w:ascii="Arial" w:hAnsi="Arial" w:cs="Arial"/>
        </w:rPr>
      </w:pPr>
      <w:r w:rsidRPr="004913CF">
        <w:rPr>
          <w:rFonts w:ascii="Arial" w:hAnsi="Arial" w:cs="Arial"/>
        </w:rPr>
        <w:t xml:space="preserve">6698 sayılı Kişisel Verilerin Korunması Kanunu nezdinde veri sorumlusu sıfatını </w:t>
      </w:r>
      <w:proofErr w:type="gramStart"/>
      <w:r w:rsidRPr="004913CF">
        <w:rPr>
          <w:rFonts w:ascii="Arial" w:hAnsi="Arial" w:cs="Arial"/>
        </w:rPr>
        <w:t xml:space="preserve">haiz </w:t>
      </w:r>
      <w:r w:rsidRPr="004913CF">
        <w:rPr>
          <w:rFonts w:ascii="Arial" w:hAnsi="Arial" w:cs="Arial"/>
          <w:b/>
        </w:rPr>
        <w:t>…</w:t>
      </w:r>
      <w:proofErr w:type="gramEnd"/>
      <w:r w:rsidRPr="004913CF">
        <w:rPr>
          <w:rFonts w:ascii="Arial" w:hAnsi="Arial" w:cs="Arial"/>
        </w:rPr>
        <w:t xml:space="preserve"> </w:t>
      </w:r>
      <w:proofErr w:type="gramStart"/>
      <w:r w:rsidRPr="004913CF">
        <w:rPr>
          <w:rFonts w:ascii="Arial" w:hAnsi="Arial" w:cs="Arial"/>
        </w:rPr>
        <w:t>olarak</w:t>
      </w:r>
      <w:proofErr w:type="gramEnd"/>
      <w:r w:rsidRPr="004913CF">
        <w:rPr>
          <w:rFonts w:ascii="Arial" w:hAnsi="Arial" w:cs="Arial"/>
        </w:rPr>
        <w:t xml:space="preserve">; çalışanımız olmanız nedeniyle Kişisel Verilerin Korunması mevzuatı kapsamında istisnaya giren (6698/5-6) haller haricinde, kişisel verilerinizi işlemek </w:t>
      </w:r>
      <w:bookmarkStart w:id="0" w:name="_Hlk27641818"/>
      <w:bookmarkEnd w:id="0"/>
      <w:r w:rsidRPr="004913CF">
        <w:rPr>
          <w:rFonts w:ascii="Arial" w:hAnsi="Arial" w:cs="Arial"/>
        </w:rPr>
        <w:t>ve aktarmak için aşağıdaki hususlara ilişkin açık rızanızı talep ediyoruz. 6698/5-6 maddeleri kapsamında işlenen kişisel verilerinizi “Aydınlatma Metni”nde bulabilirsiniz.</w:t>
      </w:r>
    </w:p>
    <w:p w:rsidR="0098185F" w:rsidRPr="00252A5F" w:rsidRDefault="0098185F" w:rsidP="0098185F">
      <w:pPr>
        <w:pBdr>
          <w:top w:val="single" w:sz="4" w:space="0" w:color="000000"/>
          <w:left w:val="single" w:sz="4" w:space="4" w:color="000000"/>
          <w:bottom w:val="single" w:sz="4" w:space="1" w:color="000000"/>
          <w:right w:val="single" w:sz="4" w:space="4" w:color="000000"/>
        </w:pBdr>
        <w:jc w:val="both"/>
        <w:rPr>
          <w:rFonts w:ascii="Arial" w:hAnsi="Arial" w:cs="Arial"/>
          <w:b/>
          <w:bCs/>
          <w:color w:val="000000"/>
        </w:rPr>
      </w:pPr>
      <w:proofErr w:type="gramStart"/>
      <w:r w:rsidRPr="00252A5F">
        <w:rPr>
          <w:rFonts w:ascii="Arial" w:hAnsi="Arial" w:cs="Arial"/>
          <w:color w:val="000000"/>
        </w:rPr>
        <w:t xml:space="preserve">Bu kapsamda, “6698 sayılı Kanun Uyarınca TGDER Tıbbi Görüntüleme Derneği Üyeleri Aydınlatma Metni” içeriğinde açıklandığı üzere, TGDER tarafından kişisel verilerin korunması mevzuatı çerçevesinde dernek tarafından düzenlenmiş veya katılım sağlanmış etkinliklere ilişkin görüntülerimin paylaşılması, dernek yönetim kurulu veya denetim kurulu üyeliğimin duyurulması gibi tanıtım ve bilgilendirme amaçlarıyla dernek üyeliği verilerimin ve kimlik görüntüsünün alınması ve verilerimin işlenmesine </w:t>
      </w:r>
      <w:proofErr w:type="gramEnd"/>
    </w:p>
    <w:p w:rsidR="0098185F" w:rsidRPr="004913CF" w:rsidRDefault="0098185F" w:rsidP="0098185F">
      <w:pPr>
        <w:jc w:val="both"/>
        <w:rPr>
          <w:rFonts w:ascii="Arial" w:hAnsi="Arial" w:cs="Arial"/>
        </w:rPr>
      </w:pPr>
      <w:r w:rsidRPr="004913CF">
        <w:rPr>
          <w:rFonts w:ascii="Arial" w:hAnsi="Arial" w:cs="Arial"/>
          <w:b/>
          <w:bCs/>
        </w:rPr>
        <w:t xml:space="preserve">Özgür irademle </w:t>
      </w:r>
      <w:r w:rsidRPr="004913CF">
        <w:rPr>
          <w:rFonts w:ascii="Arial" w:hAnsi="Arial" w:cs="Arial"/>
        </w:rPr>
        <w:t>rıza göstermeyi,</w:t>
      </w:r>
    </w:p>
    <w:p w:rsidR="0098185F" w:rsidRPr="004913CF" w:rsidRDefault="0098185F" w:rsidP="0098185F">
      <w:pPr>
        <w:ind w:firstLine="708"/>
        <w:jc w:val="both"/>
        <w:rPr>
          <w:rFonts w:ascii="Arial" w:hAnsi="Arial" w:cs="Arial"/>
        </w:rPr>
      </w:pPr>
      <w:r w:rsidRPr="004913CF">
        <w:rPr>
          <w:rFonts w:ascii="Arial" w:hAnsi="Arial" w:cs="Arial"/>
        </w:rPr>
        <w:t>Kabul ediyorum</w:t>
      </w:r>
      <w:r w:rsidRPr="004913CF">
        <w:rPr>
          <w:rFonts w:ascii="Arial" w:hAnsi="Arial" w:cs="Arial"/>
        </w:rPr>
        <w:tab/>
      </w:r>
      <w:r w:rsidRPr="004913CF">
        <w:rPr>
          <w:rFonts w:ascii="Arial" w:hAnsi="Arial" w:cs="Arial"/>
        </w:rPr>
        <w:tab/>
      </w:r>
      <w:r w:rsidRPr="004913CF">
        <w:rPr>
          <w:rFonts w:ascii="Segoe UI Symbol" w:eastAsia="MS Gothic" w:hAnsi="Segoe UI Symbol" w:cs="Segoe UI Symbol"/>
        </w:rPr>
        <w:t>☐</w:t>
      </w:r>
    </w:p>
    <w:p w:rsidR="0098185F" w:rsidRPr="004913CF" w:rsidRDefault="0098185F" w:rsidP="0098185F">
      <w:pPr>
        <w:ind w:firstLine="708"/>
        <w:jc w:val="both"/>
        <w:rPr>
          <w:rFonts w:ascii="Arial" w:hAnsi="Arial" w:cs="Arial"/>
        </w:rPr>
      </w:pPr>
      <w:r w:rsidRPr="004913CF">
        <w:rPr>
          <w:rFonts w:ascii="Arial" w:hAnsi="Arial" w:cs="Arial"/>
        </w:rPr>
        <w:t>Kabul etmiyorum</w:t>
      </w:r>
      <w:r w:rsidRPr="004913CF">
        <w:rPr>
          <w:rFonts w:ascii="Arial" w:hAnsi="Arial" w:cs="Arial"/>
        </w:rPr>
        <w:tab/>
      </w:r>
      <w:r w:rsidRPr="004913CF">
        <w:rPr>
          <w:rFonts w:ascii="Arial" w:hAnsi="Arial" w:cs="Arial"/>
        </w:rPr>
        <w:tab/>
      </w:r>
      <w:r w:rsidRPr="004913CF">
        <w:rPr>
          <w:rFonts w:ascii="Segoe UI Symbol" w:eastAsia="MS Gothic" w:hAnsi="Segoe UI Symbol" w:cs="Segoe UI Symbol"/>
        </w:rPr>
        <w:t>☐</w:t>
      </w:r>
    </w:p>
    <w:p w:rsidR="0098185F" w:rsidRPr="004913CF" w:rsidRDefault="0098185F" w:rsidP="0098185F">
      <w:pPr>
        <w:ind w:firstLine="708"/>
        <w:rPr>
          <w:rFonts w:ascii="Arial" w:hAnsi="Arial" w:cs="Arial"/>
        </w:rPr>
      </w:pPr>
      <w:r w:rsidRPr="004913CF">
        <w:rPr>
          <w:rFonts w:ascii="Arial" w:hAnsi="Arial" w:cs="Arial"/>
        </w:rPr>
        <w:t xml:space="preserve">Yukarıda belirtilen kişisel verilerden işlenmesine ve aktarılmasına </w:t>
      </w:r>
      <w:r w:rsidRPr="004913CF">
        <w:rPr>
          <w:rFonts w:ascii="Arial" w:hAnsi="Arial" w:cs="Arial"/>
          <w:b/>
        </w:rPr>
        <w:t>rıza göstermediğiniz</w:t>
      </w:r>
      <w:r w:rsidRPr="004913CF">
        <w:rPr>
          <w:rFonts w:ascii="Arial" w:hAnsi="Arial" w:cs="Arial"/>
        </w:rPr>
        <w:t xml:space="preserve"> kişisel veri ya da veriler varsa, lütfen aşağıya yazınız. Tüm kişisel verilerin işlenmesine ve aktarılmasına rızanız varsa, aşağıdaki bölümü boş bırakınız.</w:t>
      </w:r>
    </w:p>
    <w:tbl>
      <w:tblPr>
        <w:tblW w:w="8474" w:type="dxa"/>
        <w:tblLayout w:type="fixed"/>
        <w:tblLook w:val="0000"/>
      </w:tblPr>
      <w:tblGrid>
        <w:gridCol w:w="1602"/>
        <w:gridCol w:w="2636"/>
        <w:gridCol w:w="1436"/>
        <w:gridCol w:w="2800"/>
      </w:tblGrid>
      <w:tr w:rsidR="0098185F" w:rsidRPr="004913CF" w:rsidTr="0098185F">
        <w:trPr>
          <w:trHeight w:val="1039"/>
        </w:trPr>
        <w:tc>
          <w:tcPr>
            <w:tcW w:w="4238" w:type="dxa"/>
            <w:gridSpan w:val="2"/>
            <w:tcBorders>
              <w:top w:val="single" w:sz="4" w:space="0" w:color="000000"/>
              <w:left w:val="single" w:sz="4" w:space="0" w:color="000000"/>
              <w:bottom w:val="single" w:sz="4" w:space="0" w:color="000000"/>
              <w:right w:val="single" w:sz="4" w:space="0" w:color="000000"/>
            </w:tcBorders>
            <w:shd w:val="clear" w:color="auto" w:fill="auto"/>
          </w:tcPr>
          <w:p w:rsidR="0098185F" w:rsidRPr="004913CF" w:rsidRDefault="0098185F" w:rsidP="009A1E91">
            <w:pPr>
              <w:spacing w:after="0" w:line="100" w:lineRule="atLeast"/>
              <w:rPr>
                <w:rFonts w:ascii="Arial" w:hAnsi="Arial" w:cs="Arial"/>
              </w:rPr>
            </w:pPr>
            <w:r w:rsidRPr="004913CF">
              <w:rPr>
                <w:rFonts w:ascii="Arial" w:hAnsi="Arial" w:cs="Arial"/>
              </w:rPr>
              <w:t>İşlenmesini istemediğiniz kişisel veriler</w:t>
            </w:r>
          </w:p>
          <w:p w:rsidR="0098185F" w:rsidRPr="004913CF" w:rsidRDefault="0098185F" w:rsidP="009A1E91">
            <w:pPr>
              <w:spacing w:after="0" w:line="100" w:lineRule="atLeast"/>
              <w:rPr>
                <w:rFonts w:ascii="Arial" w:hAnsi="Arial" w:cs="Arial"/>
              </w:rPr>
            </w:pPr>
          </w:p>
          <w:p w:rsidR="0098185F" w:rsidRPr="004913CF" w:rsidRDefault="0098185F" w:rsidP="009A1E91">
            <w:pPr>
              <w:spacing w:after="0" w:line="100" w:lineRule="atLeast"/>
              <w:rPr>
                <w:rFonts w:ascii="Arial" w:hAnsi="Arial" w:cs="Arial"/>
              </w:rPr>
            </w:pPr>
          </w:p>
          <w:p w:rsidR="0098185F" w:rsidRPr="004913CF" w:rsidRDefault="0098185F" w:rsidP="009A1E91">
            <w:pPr>
              <w:spacing w:after="0" w:line="100" w:lineRule="atLeast"/>
              <w:rPr>
                <w:rFonts w:ascii="Arial" w:hAnsi="Arial" w:cs="Arial"/>
              </w:rPr>
            </w:pPr>
          </w:p>
          <w:p w:rsidR="0098185F" w:rsidRPr="004913CF" w:rsidRDefault="0098185F" w:rsidP="009A1E91">
            <w:pPr>
              <w:spacing w:after="0" w:line="100" w:lineRule="atLeast"/>
              <w:rPr>
                <w:rFonts w:ascii="Arial" w:hAnsi="Arial" w:cs="Arial"/>
              </w:rPr>
            </w:pPr>
          </w:p>
        </w:tc>
        <w:tc>
          <w:tcPr>
            <w:tcW w:w="4236" w:type="dxa"/>
            <w:gridSpan w:val="2"/>
            <w:tcBorders>
              <w:top w:val="single" w:sz="4" w:space="0" w:color="000000"/>
              <w:left w:val="single" w:sz="4" w:space="0" w:color="000000"/>
              <w:bottom w:val="single" w:sz="4" w:space="0" w:color="000000"/>
              <w:right w:val="single" w:sz="4" w:space="0" w:color="000000"/>
            </w:tcBorders>
            <w:shd w:val="clear" w:color="auto" w:fill="auto"/>
          </w:tcPr>
          <w:p w:rsidR="0098185F" w:rsidRPr="004913CF" w:rsidRDefault="0098185F" w:rsidP="009A1E91">
            <w:pPr>
              <w:spacing w:after="0" w:line="100" w:lineRule="atLeast"/>
              <w:rPr>
                <w:rFonts w:ascii="Arial" w:hAnsi="Arial" w:cs="Arial"/>
              </w:rPr>
            </w:pPr>
            <w:r w:rsidRPr="004913CF">
              <w:rPr>
                <w:rFonts w:ascii="Arial" w:hAnsi="Arial" w:cs="Arial"/>
              </w:rPr>
              <w:t>Aktarılmasını istemediğiniz kişisel veriler</w:t>
            </w:r>
          </w:p>
        </w:tc>
      </w:tr>
      <w:tr w:rsidR="0098185F" w:rsidRPr="004913CF" w:rsidTr="0098185F">
        <w:trPr>
          <w:gridAfter w:val="3"/>
          <w:wAfter w:w="6872" w:type="dxa"/>
          <w:trHeight w:val="306"/>
        </w:trPr>
        <w:tc>
          <w:tcPr>
            <w:tcW w:w="1602" w:type="dxa"/>
            <w:tcBorders>
              <w:top w:val="single" w:sz="4" w:space="0" w:color="000000"/>
              <w:left w:val="single" w:sz="4" w:space="0" w:color="000000"/>
              <w:bottom w:val="single" w:sz="4" w:space="0" w:color="000000"/>
              <w:right w:val="single" w:sz="4" w:space="0" w:color="000000"/>
            </w:tcBorders>
            <w:shd w:val="clear" w:color="auto" w:fill="auto"/>
          </w:tcPr>
          <w:p w:rsidR="0098185F" w:rsidRPr="004913CF" w:rsidRDefault="0098185F" w:rsidP="009A1E91">
            <w:pPr>
              <w:spacing w:after="0" w:line="100" w:lineRule="atLeast"/>
              <w:rPr>
                <w:rFonts w:ascii="Arial" w:hAnsi="Arial" w:cs="Arial"/>
              </w:rPr>
            </w:pPr>
            <w:r w:rsidRPr="004913CF">
              <w:rPr>
                <w:rFonts w:ascii="Arial" w:hAnsi="Arial" w:cs="Arial"/>
                <w:b/>
              </w:rPr>
              <w:t>Veri Sahibi</w:t>
            </w:r>
          </w:p>
        </w:tc>
      </w:tr>
      <w:tr w:rsidR="0098185F" w:rsidRPr="004913CF" w:rsidTr="0098185F">
        <w:trPr>
          <w:gridAfter w:val="1"/>
          <w:wAfter w:w="2800" w:type="dxa"/>
          <w:trHeight w:val="351"/>
        </w:trPr>
        <w:tc>
          <w:tcPr>
            <w:tcW w:w="1602" w:type="dxa"/>
            <w:tcBorders>
              <w:top w:val="single" w:sz="4" w:space="0" w:color="000000"/>
              <w:left w:val="single" w:sz="4" w:space="0" w:color="000000"/>
              <w:bottom w:val="single" w:sz="4" w:space="0" w:color="000000"/>
              <w:right w:val="single" w:sz="4" w:space="0" w:color="000000"/>
            </w:tcBorders>
            <w:shd w:val="clear" w:color="auto" w:fill="auto"/>
          </w:tcPr>
          <w:p w:rsidR="0098185F" w:rsidRPr="004913CF" w:rsidRDefault="0098185F" w:rsidP="009A1E91">
            <w:pPr>
              <w:spacing w:after="0" w:line="100" w:lineRule="atLeast"/>
              <w:rPr>
                <w:rFonts w:ascii="Arial" w:hAnsi="Arial" w:cs="Arial"/>
              </w:rPr>
            </w:pPr>
            <w:r w:rsidRPr="004913CF">
              <w:rPr>
                <w:rFonts w:ascii="Arial" w:hAnsi="Arial" w:cs="Arial"/>
              </w:rPr>
              <w:t>Adı Soyadı</w:t>
            </w:r>
          </w:p>
        </w:tc>
        <w:tc>
          <w:tcPr>
            <w:tcW w:w="4072" w:type="dxa"/>
            <w:gridSpan w:val="2"/>
            <w:tcBorders>
              <w:top w:val="single" w:sz="4" w:space="0" w:color="000000"/>
              <w:left w:val="single" w:sz="4" w:space="0" w:color="000000"/>
              <w:bottom w:val="single" w:sz="4" w:space="0" w:color="000000"/>
              <w:right w:val="single" w:sz="4" w:space="0" w:color="000000"/>
            </w:tcBorders>
            <w:shd w:val="clear" w:color="auto" w:fill="auto"/>
          </w:tcPr>
          <w:p w:rsidR="0098185F" w:rsidRPr="004913CF" w:rsidRDefault="0098185F" w:rsidP="009A1E91">
            <w:pPr>
              <w:spacing w:after="0" w:line="100" w:lineRule="atLeast"/>
              <w:rPr>
                <w:rFonts w:ascii="Arial" w:hAnsi="Arial" w:cs="Arial"/>
              </w:rPr>
            </w:pPr>
          </w:p>
        </w:tc>
      </w:tr>
      <w:tr w:rsidR="0098185F" w:rsidRPr="004913CF" w:rsidTr="0098185F">
        <w:trPr>
          <w:gridAfter w:val="1"/>
          <w:wAfter w:w="2800" w:type="dxa"/>
          <w:trHeight w:val="454"/>
        </w:trPr>
        <w:tc>
          <w:tcPr>
            <w:tcW w:w="1602" w:type="dxa"/>
            <w:tcBorders>
              <w:top w:val="single" w:sz="4" w:space="0" w:color="000000"/>
              <w:left w:val="single" w:sz="4" w:space="0" w:color="000000"/>
              <w:bottom w:val="single" w:sz="4" w:space="0" w:color="000000"/>
              <w:right w:val="single" w:sz="4" w:space="0" w:color="000000"/>
            </w:tcBorders>
            <w:shd w:val="clear" w:color="auto" w:fill="auto"/>
          </w:tcPr>
          <w:p w:rsidR="0098185F" w:rsidRPr="004913CF" w:rsidRDefault="0098185F" w:rsidP="009A1E91">
            <w:pPr>
              <w:spacing w:after="0" w:line="100" w:lineRule="atLeast"/>
              <w:rPr>
                <w:rFonts w:ascii="Arial" w:hAnsi="Arial" w:cs="Arial"/>
              </w:rPr>
            </w:pPr>
            <w:r w:rsidRPr="004913CF">
              <w:rPr>
                <w:rFonts w:ascii="Arial" w:hAnsi="Arial" w:cs="Arial"/>
              </w:rPr>
              <w:t>Tarih</w:t>
            </w:r>
          </w:p>
        </w:tc>
        <w:tc>
          <w:tcPr>
            <w:tcW w:w="4072" w:type="dxa"/>
            <w:gridSpan w:val="2"/>
            <w:tcBorders>
              <w:top w:val="single" w:sz="4" w:space="0" w:color="000000"/>
              <w:left w:val="single" w:sz="4" w:space="0" w:color="000000"/>
              <w:bottom w:val="single" w:sz="4" w:space="0" w:color="000000"/>
              <w:right w:val="single" w:sz="4" w:space="0" w:color="000000"/>
            </w:tcBorders>
            <w:shd w:val="clear" w:color="auto" w:fill="auto"/>
          </w:tcPr>
          <w:p w:rsidR="0098185F" w:rsidRPr="004913CF" w:rsidRDefault="0098185F" w:rsidP="009A1E91">
            <w:pPr>
              <w:spacing w:after="0" w:line="100" w:lineRule="atLeast"/>
              <w:rPr>
                <w:rFonts w:ascii="Arial" w:hAnsi="Arial" w:cs="Arial"/>
              </w:rPr>
            </w:pPr>
          </w:p>
        </w:tc>
      </w:tr>
      <w:tr w:rsidR="0098185F" w:rsidRPr="004913CF" w:rsidTr="0098185F">
        <w:trPr>
          <w:gridAfter w:val="1"/>
          <w:wAfter w:w="2800" w:type="dxa"/>
          <w:trHeight w:val="516"/>
        </w:trPr>
        <w:tc>
          <w:tcPr>
            <w:tcW w:w="1602" w:type="dxa"/>
            <w:tcBorders>
              <w:top w:val="single" w:sz="4" w:space="0" w:color="000000"/>
              <w:left w:val="single" w:sz="4" w:space="0" w:color="000000"/>
              <w:bottom w:val="single" w:sz="4" w:space="0" w:color="000000"/>
              <w:right w:val="single" w:sz="4" w:space="0" w:color="000000"/>
            </w:tcBorders>
            <w:shd w:val="clear" w:color="auto" w:fill="auto"/>
          </w:tcPr>
          <w:p w:rsidR="0098185F" w:rsidRPr="004913CF" w:rsidRDefault="0098185F" w:rsidP="009A1E91">
            <w:pPr>
              <w:spacing w:after="0" w:line="100" w:lineRule="atLeast"/>
              <w:rPr>
                <w:rFonts w:ascii="Arial" w:hAnsi="Arial" w:cs="Arial"/>
              </w:rPr>
            </w:pPr>
            <w:r w:rsidRPr="004913CF">
              <w:rPr>
                <w:rFonts w:ascii="Arial" w:hAnsi="Arial" w:cs="Arial"/>
              </w:rPr>
              <w:t>İmza</w:t>
            </w:r>
          </w:p>
        </w:tc>
        <w:tc>
          <w:tcPr>
            <w:tcW w:w="4072" w:type="dxa"/>
            <w:gridSpan w:val="2"/>
            <w:tcBorders>
              <w:top w:val="single" w:sz="4" w:space="0" w:color="000000"/>
              <w:left w:val="single" w:sz="4" w:space="0" w:color="000000"/>
              <w:bottom w:val="single" w:sz="4" w:space="0" w:color="000000"/>
              <w:right w:val="single" w:sz="4" w:space="0" w:color="000000"/>
            </w:tcBorders>
            <w:shd w:val="clear" w:color="auto" w:fill="auto"/>
          </w:tcPr>
          <w:p w:rsidR="0098185F" w:rsidRPr="004913CF" w:rsidRDefault="0098185F" w:rsidP="009A1E91">
            <w:pPr>
              <w:spacing w:after="0" w:line="100" w:lineRule="atLeast"/>
              <w:rPr>
                <w:rFonts w:ascii="Arial" w:hAnsi="Arial" w:cs="Arial"/>
              </w:rPr>
            </w:pPr>
          </w:p>
        </w:tc>
      </w:tr>
    </w:tbl>
    <w:p w:rsidR="0098185F" w:rsidRPr="004913CF" w:rsidRDefault="0098185F" w:rsidP="0098185F">
      <w:pPr>
        <w:jc w:val="both"/>
        <w:rPr>
          <w:rFonts w:ascii="Arial" w:hAnsi="Arial" w:cs="Arial"/>
          <w:color w:val="333333"/>
        </w:rPr>
      </w:pPr>
    </w:p>
    <w:p w:rsidR="0085012C" w:rsidRDefault="0085012C"/>
    <w:sectPr w:rsidR="0085012C" w:rsidSect="008E740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292">
    <w:altName w:val="Times New Roman"/>
    <w:charset w:val="A2"/>
    <w:family w:val="auto"/>
    <w:pitch w:val="variable"/>
    <w:sig w:usb0="00000000" w:usb1="00000000" w:usb2="00000000" w:usb3="00000000" w:csb0="00000000"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8185F"/>
    <w:rsid w:val="0085012C"/>
    <w:rsid w:val="008E7406"/>
    <w:rsid w:val="0098185F"/>
    <w:rsid w:val="00EA168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85F"/>
    <w:pPr>
      <w:suppressAutoHyphens/>
      <w:spacing w:after="160" w:line="259" w:lineRule="auto"/>
    </w:pPr>
    <w:rPr>
      <w:rFonts w:ascii="Calibri" w:eastAsia="SimSun" w:hAnsi="Calibri" w:cs="font292"/>
      <w:lang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qFormat/>
    <w:rsid w:val="0098185F"/>
    <w:rPr>
      <w:b/>
      <w:bCs/>
    </w:rPr>
  </w:style>
  <w:style w:type="paragraph" w:styleId="stbilgi">
    <w:name w:val="header"/>
    <w:basedOn w:val="Normal"/>
    <w:link w:val="stbilgiChar"/>
    <w:rsid w:val="0098185F"/>
    <w:pPr>
      <w:suppressLineNumbers/>
      <w:tabs>
        <w:tab w:val="center" w:pos="4680"/>
        <w:tab w:val="right" w:pos="9360"/>
      </w:tabs>
      <w:spacing w:after="0" w:line="100" w:lineRule="atLeast"/>
    </w:pPr>
  </w:style>
  <w:style w:type="character" w:customStyle="1" w:styleId="stbilgiChar">
    <w:name w:val="Üstbilgi Char"/>
    <w:basedOn w:val="VarsaylanParagrafYazTipi"/>
    <w:link w:val="stbilgi"/>
    <w:rsid w:val="0098185F"/>
    <w:rPr>
      <w:rFonts w:ascii="Calibri" w:eastAsia="SimSun" w:hAnsi="Calibri" w:cs="font292"/>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367</Words>
  <Characters>2092</Characters>
  <Application>Microsoft Office Word</Application>
  <DocSecurity>0</DocSecurity>
  <Lines>17</Lines>
  <Paragraphs>4</Paragraphs>
  <ScaleCrop>false</ScaleCrop>
  <Company>NeC</Company>
  <LinksUpToDate>false</LinksUpToDate>
  <CharactersWithSpaces>2455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2023-04-03T11:26:00Z</dcterms:created>
  <dcterms:modified xsi:type="dcterms:W3CDTF">2023-04-03T11:29:00Z</dcterms:modified>
</cp:coreProperties>
</file>